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</w:rPr>
        <w:t>7.12 ОТКРЫТИЕ 6Б «Моя Вообразилия»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Добрый день, дамы и господа! Как же долго мы ждали момента, когда сможем произнести эту фразу со сцены! Мы рады приветствовать вас на 22ом Театральном Фестивале!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Сколько людей сегодня собралось в зале! Давайте проверим все ли на месте. Если мы будем говорить про вас, то вы должны похлопать!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Родители, которые несколько месяцев вместо работы шили костюмы, а вместо отдыха делали декорации, а сегодня, наконец, пришли посмотреть на результаты всех этих трудов!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Учителя, классные руководители наших актеров и режиссеров, которые как никто другой могут подтвердить, насколько увлеченно ребята готовились к фестивалю, занимая кабинеты для репетиций после уроков!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Ну и конечно же актеры, режиссеры, декораторы, световики, композиторы и многие другие, как мы их еще называем, островитяне!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Кажется, мы все в сборе! И можем официально считать 22ой Театральный Фестиваль 45ой школы открытым!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Остались считанные минуты до того момента, когда мы пригласим ребят на сцену. Им сегодня как никогда нужна ваша поддержка, ведь перед ребятами стоит нелегкая задача – открыть фестиваль! Но, к счастью, опыт у них уже имеется, 6 класс как никак.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Где как не в школе задаваться вопросом, а когда же надо взрослеть? Кто-то и в 10 лет уже считает себя взрослым и самостоятельным, а кому-то мало вырасти из школьной скамьи, чтобы понять, что пришло время быть серьезным и ответственным.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Помню, как в детстве, мир казался таким большим и волшебным. Деньги росли на деревьях, суп варился в луже, в пирог лепился в песочнице. Ну что это, если не волшебство?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Волшебство, которое с лёгкостью развеивало заклинание мамы «сынок, иди кушать». Вот ты сейчас напомнил про все это, и я прям почувствовал себя старым.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Не переживай, ребята из 6Б быстро все исправят и вернут нас в мир детства, волшебства и бурной детской фантазии.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А как называется этот мир?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А для того, чтобы ответить на этот вопрос мы приглашаем на сцену ребят из 6Б класса со спектаклем «Моя Вообразилия». Но сначала, внимание на экран!</w:t>
      </w:r>
    </w:p>
    <w:p>
      <w:pPr>
        <w:pStyle w:val="Normal"/>
        <w:rPr>
          <w:rFonts w:ascii="Times New Roman" w:hAnsi="Times New Roman" w:eastAsia="Times New Roman" w:cs="Times New Roman"/>
          <w:color w:val="FF9900"/>
          <w:sz w:val="20"/>
          <w:szCs w:val="20"/>
        </w:rPr>
      </w:pPr>
      <w:r>
        <w:rPr>
          <w:rFonts w:eastAsia="Times New Roman" w:cs="Times New Roman" w:ascii="Times New Roman" w:hAnsi="Times New Roman"/>
          <w:color w:val="FF9900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8.12 Приключения Домовенка Кузи», 5 Б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Добрый день, дамы и господа!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Учителя и родители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Режиссеры и актеры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Мы рады снова приветствовать вас на 22ом театральном фестивале 45ой школе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Сегодня только второй день, а людей в зале становится все больше и больше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Как бы в последний день нам не пришлось сажать зрителей в проходах, чтобы все поместились!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Оно и понятно, ведь на сцене вы увидите результаты 2ух месячного кропотливого труда!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За спиной наших актеров и режиссеров десятки репетиций, как вокальных, так и музыкальных, часы кропотливой работы над афишами и декорациями, множество прогонов, потраченных сил, нервов, переживаний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И сотни, а возможно и тысячи сообщений от Лены Лебедевой с напоминаниями и том, сколько еще работы ждет нас впереди!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Мы не так часто благодарим Лену со сцены, за ее помощь в постановке и создании каждого спектакля фестиваля! Поэтому предлагаю сейчас отдельно поаплодировать Елене Викторовне, потому что без нее мы бы точно не справились!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Знаешь, мне кажется, что Острове, который в 21ом кабинете, завелся домовой! Вот мы сложили с ребятами декорации для спектакля, БАЦ, а на следующий день их там нет. Я оставил/ла там свои чипсы, отвернулся/лась на минуту, а они пропали!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А этот домовой, случайно не напевает «Эта песня еще родится…»?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Так это Лева Хунис, а не домовой!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Вот вечно ты со своими шутками! Я тебе говорю, это домовой!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Хотя знаешь… я тут посмотрел программку сегодняшнего спектакля и знаешь как называется постановка, в которой играет Лева?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Как?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«Домовенок Кузя»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Все сходится! Я же говорил/ла, что это домовой! Давай скорее посмотрим анонс спектакля, может оттуда мы узнаем, где же мои декорации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Давай посмотрим, а еще давайте поддержим бурными аплодисментами 5Б класс, ведь они впервые выходят на сцену Театрального Фестиваля!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А теперь, внимание на экран! </w:t>
      </w:r>
    </w:p>
    <w:p>
      <w:pPr>
        <w:pStyle w:val="Normal"/>
        <w:rPr>
          <w:rFonts w:ascii="Times New Roman" w:hAnsi="Times New Roman" w:eastAsia="Times New Roman" w:cs="Times New Roman"/>
          <w:color w:val="FF9900"/>
          <w:sz w:val="20"/>
          <w:szCs w:val="20"/>
        </w:rPr>
      </w:pPr>
      <w:r>
        <w:rPr>
          <w:rFonts w:eastAsia="Times New Roman" w:cs="Times New Roman" w:ascii="Times New Roman" w:hAnsi="Times New Roman"/>
          <w:color w:val="FF9900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11.12  «Куплю товарища для игр» 7 «БВ»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Добрый день, дамы и господа!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Те, кто забежали к нам на переменке и те, кто примчались сюда с работы, чтобы посмотреть на спектакль! Мы рады приветствовать вас на экваторе 22ого Театрального Фестиваля.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Мы с вами уже успели погрузить в мир фантазий вместе с 6Б и узнать все подробности жизни домовенка от 5Б, а что же ждет нас сегодня?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А сегодня на сцене мы в первую очередь увидим опыт! Ведь спектакль был подготовлен самыми опытными участниками нашего фестиваля!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И тему ребята выбрали не детскую! Сегодня нас ждет поистине фантастическая история с весьма провокационным названием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Да-да, больше похоже на объявление. «Куплю товарища для игр», вот ты бы согласился?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Ну не знаю, я предпочитаю играть бесплатно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А представь, что если тебя окружают только роботы, мне кажется, тогда мы были бы готовы отдать что угодно за пару партий в какую угодно игру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Да, звучит, действительно, грустно. Надеюсь, что даже несмотря на такую печальную завязку 7Б сможет нас порадовать!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Несомненно, сможет! А чтобы это подтвердить предлагаю посмотреть анонс спектакля 7Б класса «куплю товарища для игр»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12.12 "Редискина" 5 "А"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В1: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Добрый день, дамы и господа! Мы рады вновь приветствовать вас на 22ом Театральном Фестивале!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В2: </w:t>
      </w:r>
      <w:r>
        <w:rPr>
          <w:rFonts w:eastAsia="Times New Roman" w:cs="Times New Roman" w:ascii="Times New Roman" w:hAnsi="Times New Roman"/>
          <w:sz w:val="20"/>
          <w:szCs w:val="20"/>
        </w:rPr>
        <w:t>За нашей спиной уже 3 спектакля, 2 коллектива уже за выходные могли забыть, что такое ежедневные репетиции и закулисный мандраж, а кому-то это еще предстоит.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В1: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Сегодня хочется отдельно поговорить про то огромное количество песен, которое было подготовлено для этого фестиваля!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В2: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2 месяца ребята писали тексты, придумывали музыку и записывали вокал!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В1: </w:t>
      </w:r>
      <w:r>
        <w:rPr>
          <w:rFonts w:eastAsia="Times New Roman" w:cs="Times New Roman" w:ascii="Times New Roman" w:hAnsi="Times New Roman"/>
          <w:sz w:val="20"/>
          <w:szCs w:val="20"/>
        </w:rPr>
        <w:t>Для этого Театрального Фестиваля было подготовлено, аранжировано и записано более 20 песен, а сколько песен было подготовлено за 22 фестиваля!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В2: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И за все это хочется отдельно поблагодарить Сергея Николаевича Щербакова, без которого ни один из этих шедевров бы не получился!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В1: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А сегодня на нашу сцену поднимутся ребята, для которых этот театральный фестиваль не 22ой, а самый первый, дебютный!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В2: </w:t>
      </w:r>
      <w:r>
        <w:rPr>
          <w:rFonts w:eastAsia="Times New Roman" w:cs="Times New Roman" w:ascii="Times New Roman" w:hAnsi="Times New Roman"/>
          <w:sz w:val="20"/>
          <w:szCs w:val="20"/>
        </w:rPr>
        <w:t>Поэтому им сегодня, как никогда, нужна ваша поддержка!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В1: </w:t>
      </w:r>
      <w:r>
        <w:rPr>
          <w:rFonts w:eastAsia="Times New Roman" w:cs="Times New Roman" w:ascii="Times New Roman" w:hAnsi="Times New Roman"/>
          <w:sz w:val="20"/>
          <w:szCs w:val="20"/>
        </w:rPr>
        <w:t>А ты знаешь, что несмотря на юный возраст, спектакль у ребят очень интеллектуальный! Я вот не очень люблю биологию, но кажется, пришло время ее понять!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В2: </w:t>
      </w:r>
      <w:r>
        <w:rPr>
          <w:rFonts w:eastAsia="Times New Roman" w:cs="Times New Roman" w:ascii="Times New Roman" w:hAnsi="Times New Roman"/>
          <w:sz w:val="20"/>
          <w:szCs w:val="20"/>
        </w:rPr>
        <w:t>Да-да, ну а ребята расскажут нам, что будет если ее не учить!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В1: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Но для начала давайте посмотрим видео-анонс спектакля 5А класса «Редискина» и поприветствуем их на сцене бурными аплодисментами!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13.12 Научи меня бояться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Ведущий 1: Добрый день, дамы и господа! Мы рады</w:t>
        <w:t>приветствовать вас уже на 5 спектакле в рамках 22</w:t>
        <w:t>театрального фестиваля в стенах 45-ой школы!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Ведущий 2: Ребята из 4 трупп уже показали свои</w:t>
        <w:t>спектакли, к которым готовились на протяжении</w:t>
        <w:t>нескольких месяцев и теперь могут спокойно сидеть в</w:t>
        <w:t>зале, наслаждаясь просмотром других спектаклей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Ведущий 1: А сегодня на сцене мы увидим 6АВ,</w:t>
        <w:t>который подготовил что-то необычное для нас под</w:t>
        <w:t>режиссерством Веры Барулиной и Полины Гельфанд.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2: Сонь, вот ты часто боишься чего-нибудь?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1: Нуууу, да, а ты?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2: А я совсем не умею бояться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1: Тогда может спектакль «Научи меня бояться» сможет</w:t>
        <w:t>тебе помочь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1: Думаю, что да! Ребятам не впервой выходить на эту</w:t>
        <w:t>сцену, но это совсем не значит, что они не волнуются.</w:t>
        <w:t>Давайте поддержим их бурными аплодисментами!!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2: Ах да, мы чуть не забыли! Сначала стоит</w:t>
        <w:t>посмотреть, как они готовились к показу спектакля,</w:t>
        <w:t>после чего сразу же перейдем к просмотру.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14.12 «Принцесса и дракон»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Вот уже шестой раз мы поднимаемся на эту сцену, чтобы сказать вам, добрый день, дамы и господа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Мы рады вновь приветствовать вас со сцены 22го Театрального Фестиваля!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В1: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Чувствуешь легкий мандраж? Коленки начинают трястись, голос дрожать…. Или это отголоски вчерашнего спектакля, и я просто научился бояться?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В2: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Мне кажется, мы просто слишком долго стояли за кулисами, вместе с переживающими актерами, у которых сегодня дебют на сцене Театрального Фестиваля! И им как никогда сейчас нужна наша поддержка!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Поэтому давайте похлопаем ребятам и поддержим их!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Близится конец фестиваля, а в конце всегда хочется вспомнить, как все начиналось… а началось все в 1998ом году со спектакля «Принцесса и свинопас», режиссером которого выступил не старшеклассник…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Да уж, не старшеклассник, а человек, который скорее всего сейчас стоит за камерой, Виталий Викторович Лебедев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Да это вообще частая тема для спектаклей… есть принцесса, есть прекрасный принц, иногда не очень прекрасны, ну или свинопас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Или рыцарь!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Но в паре с рыцарем всегда должен идти дракон! Рыцарь побеждает дракона и живет с принцессой долго и счастливо, такими сценариями нас не удивить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Знаешь, мне кажется, что ребята из 5В знали об этом и, судя по всему, готовы нас сегодня удивить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Ну или просто они тоже знают, что рыцари далеко не всегда бывают прекрасными, а драконы – опасными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Зато вот принцессы всегда прекрасны, и тут от привычного сюжета отходить не будем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В2: </w:t>
      </w:r>
      <w:r>
        <w:rPr>
          <w:rFonts w:eastAsia="Times New Roman" w:cs="Times New Roman" w:ascii="Times New Roman" w:hAnsi="Times New Roman"/>
          <w:sz w:val="20"/>
          <w:szCs w:val="20"/>
        </w:rPr>
        <w:t>Ох мне уже не терпится посмотреть анонс этого блокбастера, надеюсь все не закончится тем, что дракон найдет себе осла, такой сюжет я тоже уже видел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Тогда давайте скорее смотреть анонс! И еще раз поддержим ребят бурными аплодисментами! </w:t>
      </w:r>
    </w:p>
    <w:p>
      <w:pPr>
        <w:pStyle w:val="Normal"/>
        <w:rPr>
          <w:rFonts w:ascii="Playfair Display Medium" w:hAnsi="Playfair Display Medium" w:eastAsia="Playfair Display Medium" w:cs="Playfair Display Medium"/>
          <w:color w:val="FF9900"/>
          <w:sz w:val="24"/>
          <w:szCs w:val="24"/>
        </w:rPr>
      </w:pPr>
      <w:r>
        <w:rPr>
          <w:rFonts w:eastAsia="Playfair Display Medium" w:cs="Playfair Display Medium" w:ascii="Playfair Display Medium" w:hAnsi="Playfair Display Medium"/>
          <w:color w:val="FF9900"/>
          <w:sz w:val="24"/>
          <w:szCs w:val="24"/>
        </w:rPr>
      </w:r>
    </w:p>
    <w:p>
      <w:pPr>
        <w:pStyle w:val="Normal"/>
        <w:rPr>
          <w:rFonts w:ascii="Playfair Display Medium" w:hAnsi="Playfair Display Medium" w:eastAsia="Playfair Display Medium" w:cs="Playfair Display Medium"/>
          <w:color w:val="FF9900"/>
          <w:sz w:val="24"/>
          <w:szCs w:val="24"/>
        </w:rPr>
      </w:pPr>
      <w:r>
        <w:rPr>
          <w:rFonts w:eastAsia="Playfair Display Medium" w:cs="Playfair Display Medium" w:ascii="Playfair Display Medium" w:hAnsi="Playfair Display Medium"/>
          <w:color w:val="FF99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</w:rPr>
        <w:t>15.12 (пятница) - НГ Сказка «Сокровище главного волшебника» 7 «А»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Простите, простите, дамы и господа, за то, что мы в седьмой раз начнем с фразы добрый день, дорогие дамы и господа!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Но не волнуйтесь, как бы грустно и тяжело нам не было это сейчас говорить, но мы приветствуем вас на последнем дне 22го Театрального Фестиваля!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В1: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Перед нами сегодня стоит серьезная задача: ярко закрыть фестиваль!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сколько работы было проделано за эти месяцы, и вот осталось совсем чуть-чуть! Еще чуть-чуть и мы все отправимся по домам, напевая Джинг Беллз, достанем тазик оливье, почистим мандарин и сядем смотреть Один дома, ну или Иронию Судьбы, если вы постарше)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Ну зачем, зачем столько новогодних отсылок? У меня пока что не появилось новогоднее настроение, и все эти наряженные торговые центры и твои шуточки мне не помогут!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В2: </w:t>
      </w:r>
      <w:r>
        <w:rPr>
          <w:rFonts w:eastAsia="Times New Roman" w:cs="Times New Roman" w:ascii="Times New Roman" w:hAnsi="Times New Roman"/>
          <w:sz w:val="20"/>
          <w:szCs w:val="20"/>
        </w:rPr>
        <w:t>Тогда думаю, тебе поможет 7А класс, у них сегодня нелегкая миссия: помочь нам забыть о учебе и куче дедлайнов, не купленных подарках и одарить нас всех новогодним настроением.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Мне кажется, у них это получится, ведь их спектакль – это настоящее сокровище, которое они, возможно, где-то украли, но настоящим пиратам закон не писан! 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Думаю, в новогоднюю пору, когда воздух наполнен волшебством и ожиданием праздника, мы сможем простить им эту шалость.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В1: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Конечно простим! Так что я спешу под ваши бурные аплодисменты пригласить на нашу сцену ОПЫТ, 7 класс как никак.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В2: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Но для начала посмотрим последний в этом году анонс! Внимание на экран!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layfair Display Medium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 Unicode M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LibreOffice/6.1.2.1$MacOSX_X86_64 LibreOffice_project/65905a128db06ba48db947242809d14d3f9a93fe</Application>
  <Pages>4</Pages>
  <Words>1678</Words>
  <Characters>8866</Characters>
  <CharactersWithSpaces>10519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2023-12-17T02:16:01Z</dcterms:modified>
  <cp:revision>1</cp:revision>
  <dc:subject/>
  <dc:title/>
</cp:coreProperties>
</file>